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A4E82" w14:textId="52CF9DF7" w:rsidR="000B7D0B" w:rsidRDefault="005C7234" w:rsidP="000B7D0B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Załącznik nr 4</w:t>
      </w:r>
    </w:p>
    <w:p w14:paraId="7F773582" w14:textId="77777777" w:rsidR="000B7D0B" w:rsidRDefault="000B7D0B" w:rsidP="000B7D0B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692AC230" w14:textId="77777777" w:rsidR="000B7D0B" w:rsidRDefault="000B7D0B" w:rsidP="000B7D0B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29F505C2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Ś W I A D C Z E N I E</w:t>
      </w:r>
    </w:p>
    <w:p w14:paraId="37EAA20B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BRAKU PODSTAW DO WYKLUCZENIA Z POSTĘPOWANIA</w:t>
      </w:r>
    </w:p>
    <w:p w14:paraId="3F574D2C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14:paraId="76EB2C5F" w14:textId="3DB29AE6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zgodnie z art. 7 ust. 1 ustawy z dnia 13 kwietnia 2022 r. o szczególnych rozwiązaniach w zakresie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przeciwdziałania wspieraniu agresji na Ukrainę oraz służących ochronie bezpieczeństwa narodowego</w:t>
      </w:r>
      <w:r w:rsidR="00081CB1">
        <w:rPr>
          <w:rFonts w:asciiTheme="majorHAnsi" w:hAnsiTheme="majorHAnsi" w:cstheme="majorHAnsi"/>
          <w:color w:val="000000"/>
          <w:sz w:val="20"/>
          <w:szCs w:val="20"/>
        </w:rPr>
        <w:t>, p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 xml:space="preserve">rzystępując do udziału w postępowaniu o zamówienie publiczne </w:t>
      </w:r>
      <w:r w:rsidR="00A24CC4">
        <w:rPr>
          <w:rFonts w:asciiTheme="majorHAnsi" w:hAnsiTheme="majorHAnsi" w:cstheme="majorHAnsi"/>
          <w:color w:val="000000"/>
          <w:sz w:val="20"/>
          <w:szCs w:val="20"/>
        </w:rPr>
        <w:t>dotyczące</w:t>
      </w:r>
      <w:r w:rsidR="005C723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5C7234">
        <w:t>„</w:t>
      </w:r>
      <w:r w:rsidR="005C7234">
        <w:rPr>
          <w:b/>
          <w:bCs/>
          <w:i/>
          <w:iCs/>
        </w:rPr>
        <w:t>Remont</w:t>
      </w:r>
      <w:r w:rsidR="005C7234">
        <w:rPr>
          <w:b/>
          <w:bCs/>
          <w:i/>
          <w:iCs/>
        </w:rPr>
        <w:t>u</w:t>
      </w:r>
      <w:bookmarkStart w:id="0" w:name="_GoBack"/>
      <w:bookmarkEnd w:id="0"/>
      <w:r w:rsidR="005C7234">
        <w:rPr>
          <w:b/>
          <w:bCs/>
          <w:i/>
          <w:iCs/>
        </w:rPr>
        <w:t xml:space="preserve"> pomieszczeń świetlicy wiejskiej w miejscowości Krzywa Góra 36, dz. nr 258 obręb Krzywa Góra</w:t>
      </w:r>
      <w:r w:rsidR="005C7234" w:rsidRPr="008B5FCD">
        <w:rPr>
          <w:b/>
        </w:rPr>
        <w:t xml:space="preserve"> </w:t>
      </w:r>
      <w:r w:rsidR="005C7234">
        <w:rPr>
          <w:b/>
        </w:rPr>
        <w:t>„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. </w:t>
      </w: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w imieniu reprezentowanego przeze mnie Wykonawcy</w:t>
      </w:r>
    </w:p>
    <w:p w14:paraId="37123A83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(firmy/konsorcjum)/podmiotu udostępniającego zasoby*:</w:t>
      </w:r>
    </w:p>
    <w:p w14:paraId="515B931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4127FCCE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361A3DE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(pełna nazwa i siedziba Wykonawcy / podmiotu udostępniającego*, wraz z NIP/PESEL, KRS/</w:t>
      </w:r>
      <w:proofErr w:type="spellStart"/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CEiDG</w:t>
      </w:r>
      <w:proofErr w:type="spellEnd"/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)</w:t>
      </w:r>
    </w:p>
    <w:p w14:paraId="27C6BE29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1)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nie podlegam wykluczeniu z postępowania na podstawie art. 7 ust. 1 ustawy z dnia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13 kwietnia 2022 r. o szczególnych rozwiązaniach w zakresie przeciwdziałania wspieraniu agresji na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Ukrainę oraz służących ochronie bezpieczeństwa narodowego (Dz.U z 2022 r. poz. 835)*,</w:t>
      </w:r>
    </w:p>
    <w:p w14:paraId="0E79F78D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2)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zachodzą w stosunku do mnie podstawy wykluczenia z postępowania na podstawie</w:t>
      </w:r>
    </w:p>
    <w:p w14:paraId="781A88BA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374C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CFC43BA" w14:textId="77777777" w:rsidR="003C28B5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(podać mającą zastosowanie podstawę wykluczenia spośród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wymienionych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art. 7 ust. 1 ustawy z dnia 13 kwietnia 2022 r. o szczególnych rozwiązaniach w zakresie przeciwdziałania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wspieraniu agresji na Ukrainę oraz służących ochronie bezpieczeństwa narodowego (Dz.U z 2022 r. poz. 835),</w:t>
      </w:r>
    </w:p>
    <w:p w14:paraId="7B8CD168" w14:textId="4F508EBE" w:rsidR="003C28B5" w:rsidRDefault="00081CB1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</w:rPr>
        <w:t>3</w:t>
      </w:r>
      <w:r w:rsidR="003C28B5" w:rsidRPr="007374C2">
        <w:rPr>
          <w:rFonts w:asciiTheme="majorHAnsi" w:hAnsiTheme="majorHAnsi" w:cstheme="majorHAnsi"/>
          <w:color w:val="000000"/>
        </w:rPr>
        <w:t xml:space="preserve">)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oświadczam, że wszystkie informacje podane w ramach niniejszego oświadczeniach są aktualne i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zgodne z prawdą oraz zostały przedstawione z pełną świadomością konsekwencji wprowadzenia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Zamawiającego w błąd przy przedstawianiu informacji.</w:t>
      </w:r>
    </w:p>
    <w:p w14:paraId="644A739F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174289E2" w14:textId="77777777" w:rsidR="003C28B5" w:rsidRPr="000A0449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*niepotrzebne skreślić</w:t>
      </w:r>
    </w:p>
    <w:p w14:paraId="0B427D61" w14:textId="77777777" w:rsidR="00A734E0" w:rsidRDefault="00A734E0"/>
    <w:sectPr w:rsidR="00A7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B5"/>
    <w:rsid w:val="00081CB1"/>
    <w:rsid w:val="000B7D0B"/>
    <w:rsid w:val="003C28B5"/>
    <w:rsid w:val="005C7234"/>
    <w:rsid w:val="00A24CC4"/>
    <w:rsid w:val="00A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CAA1"/>
  <w15:chartTrackingRefBased/>
  <w15:docId w15:val="{6FE429AB-9881-40BD-A73A-4BF4D47E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B5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Masłowski</dc:creator>
  <cp:keywords/>
  <dc:description/>
  <cp:lastModifiedBy>Dariusz Leszczyński</cp:lastModifiedBy>
  <cp:revision>5</cp:revision>
  <dcterms:created xsi:type="dcterms:W3CDTF">2022-05-09T10:14:00Z</dcterms:created>
  <dcterms:modified xsi:type="dcterms:W3CDTF">2022-06-24T11:11:00Z</dcterms:modified>
</cp:coreProperties>
</file>