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3E0A3C57" w:rsidR="003C28B5" w:rsidRPr="00D60886" w:rsidRDefault="003C28B5" w:rsidP="00D60886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243586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7E7176" w:rsidRPr="004D6B2F">
        <w:rPr>
          <w:rFonts w:ascii="Times New Roman" w:eastAsia="Times New Roman" w:hAnsi="Times New Roman" w:cs="Times New Roman"/>
          <w:lang w:eastAsia="ar-SA"/>
        </w:rPr>
        <w:t>„</w:t>
      </w:r>
      <w:r w:rsidR="007E7176">
        <w:rPr>
          <w:lang w:eastAsia="ar-SA"/>
        </w:rPr>
        <w:t>Wykonania</w:t>
      </w:r>
      <w:r w:rsidR="007E7176">
        <w:rPr>
          <w:rFonts w:ascii="Times New Roman" w:eastAsia="Times New Roman" w:hAnsi="Times New Roman" w:cs="Times New Roman"/>
          <w:lang w:eastAsia="ar-SA"/>
        </w:rPr>
        <w:t xml:space="preserve"> otworu w wewnętrznej ścianie nośnej części budynku wielofunkcyjnego użytkowanego jako strażnica OSP w Borzykowie dz. 151/4 obręb Borzykowo”</w:t>
      </w:r>
      <w:r w:rsidR="007E7176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D5A192D" w14:textId="30C66467" w:rsidR="00D60886" w:rsidRPr="007374C2" w:rsidRDefault="00D60886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B766" w14:textId="77777777" w:rsidR="00347E9D" w:rsidRDefault="00347E9D" w:rsidP="00243586">
      <w:pPr>
        <w:spacing w:line="240" w:lineRule="auto"/>
      </w:pPr>
      <w:r>
        <w:separator/>
      </w:r>
    </w:p>
  </w:endnote>
  <w:endnote w:type="continuationSeparator" w:id="0">
    <w:p w14:paraId="592ED719" w14:textId="77777777" w:rsidR="00347E9D" w:rsidRDefault="00347E9D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81E3" w14:textId="77777777" w:rsidR="00347E9D" w:rsidRDefault="00347E9D" w:rsidP="00243586">
      <w:pPr>
        <w:spacing w:line="240" w:lineRule="auto"/>
      </w:pPr>
      <w:r>
        <w:separator/>
      </w:r>
    </w:p>
  </w:footnote>
  <w:footnote w:type="continuationSeparator" w:id="0">
    <w:p w14:paraId="688CABFA" w14:textId="77777777" w:rsidR="00347E9D" w:rsidRDefault="00347E9D" w:rsidP="00243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0B54" w14:textId="411029D0" w:rsidR="00243586" w:rsidRDefault="00243586" w:rsidP="00243586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50FD7"/>
    <w:rsid w:val="00081CB1"/>
    <w:rsid w:val="00243586"/>
    <w:rsid w:val="002C6610"/>
    <w:rsid w:val="00347E9D"/>
    <w:rsid w:val="0036549F"/>
    <w:rsid w:val="003C28B5"/>
    <w:rsid w:val="007E7176"/>
    <w:rsid w:val="00944DAD"/>
    <w:rsid w:val="00A734E0"/>
    <w:rsid w:val="00C54E2C"/>
    <w:rsid w:val="00D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86"/>
  </w:style>
  <w:style w:type="paragraph" w:styleId="Stopka">
    <w:name w:val="footer"/>
    <w:basedOn w:val="Normalny"/>
    <w:link w:val="Stopka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Dariusz Leszczyński</cp:lastModifiedBy>
  <cp:revision>5</cp:revision>
  <dcterms:created xsi:type="dcterms:W3CDTF">2024-01-16T10:43:00Z</dcterms:created>
  <dcterms:modified xsi:type="dcterms:W3CDTF">2024-04-26T07:43:00Z</dcterms:modified>
</cp:coreProperties>
</file>