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07079F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79F" w:rsidRPr="001C15DB" w:rsidRDefault="0007079F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5B699D9" wp14:editId="6938E954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079F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07079F" w:rsidRPr="00CE4D28" w:rsidRDefault="0007079F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02AC4" w:rsidRPr="00E915B9" w:rsidRDefault="008D662E" w:rsidP="0003199B">
      <w:pPr>
        <w:jc w:val="right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Kołaczkowo, dn. </w:t>
      </w:r>
      <w:r w:rsidR="00E915B9" w:rsidRPr="00E915B9">
        <w:rPr>
          <w:rFonts w:asciiTheme="minorHAnsi" w:hAnsiTheme="minorHAnsi" w:cstheme="minorHAnsi"/>
          <w:sz w:val="22"/>
          <w:szCs w:val="22"/>
        </w:rPr>
        <w:t>2</w:t>
      </w:r>
      <w:r w:rsidR="005C6089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502AC4" w:rsidRPr="00E915B9">
        <w:rPr>
          <w:rFonts w:asciiTheme="minorHAnsi" w:hAnsiTheme="minorHAnsi" w:cstheme="minorHAnsi"/>
          <w:sz w:val="22"/>
          <w:szCs w:val="22"/>
        </w:rPr>
        <w:t>.</w:t>
      </w:r>
      <w:r w:rsidRPr="00E915B9">
        <w:rPr>
          <w:rFonts w:asciiTheme="minorHAnsi" w:hAnsiTheme="minorHAnsi" w:cstheme="minorHAnsi"/>
          <w:sz w:val="22"/>
          <w:szCs w:val="22"/>
        </w:rPr>
        <w:t>07</w:t>
      </w:r>
      <w:r w:rsidR="00BF7552" w:rsidRPr="00E915B9">
        <w:rPr>
          <w:rFonts w:asciiTheme="minorHAnsi" w:hAnsiTheme="minorHAnsi" w:cstheme="minorHAnsi"/>
          <w:sz w:val="22"/>
          <w:szCs w:val="22"/>
        </w:rPr>
        <w:t>.2022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02AC4" w:rsidRPr="00E915B9" w:rsidRDefault="00502AC4" w:rsidP="00502AC4">
      <w:pPr>
        <w:rPr>
          <w:rFonts w:asciiTheme="minorHAnsi" w:hAnsiTheme="minorHAnsi" w:cstheme="minorHAnsi"/>
          <w:sz w:val="22"/>
          <w:szCs w:val="22"/>
        </w:rPr>
      </w:pPr>
    </w:p>
    <w:p w:rsidR="00DC2148" w:rsidRPr="00E915B9" w:rsidRDefault="008D662E" w:rsidP="00407539">
      <w:pPr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>OŚ.6220.</w:t>
      </w:r>
      <w:r w:rsidR="00E16379">
        <w:rPr>
          <w:rFonts w:asciiTheme="minorHAnsi" w:hAnsiTheme="minorHAnsi" w:cstheme="minorHAnsi"/>
          <w:sz w:val="22"/>
          <w:szCs w:val="22"/>
        </w:rPr>
        <w:t>3</w:t>
      </w:r>
      <w:r w:rsidRPr="00E915B9">
        <w:rPr>
          <w:rFonts w:asciiTheme="minorHAnsi" w:hAnsiTheme="minorHAnsi" w:cstheme="minorHAnsi"/>
          <w:sz w:val="22"/>
          <w:szCs w:val="22"/>
        </w:rPr>
        <w:t>.2022</w:t>
      </w:r>
    </w:p>
    <w:p w:rsidR="0007079F" w:rsidRPr="00307DA8" w:rsidRDefault="0007079F" w:rsidP="0007079F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07079F" w:rsidRPr="00307DA8" w:rsidRDefault="0007079F" w:rsidP="0007079F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07079F" w:rsidRPr="00E42BD8" w:rsidRDefault="0007079F" w:rsidP="0007079F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07079F" w:rsidRPr="00E915B9" w:rsidRDefault="0007079F" w:rsidP="0007079F">
      <w:p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/>
          <w:sz w:val="22"/>
          <w:szCs w:val="22"/>
        </w:rPr>
        <w:t>Stosownie do art. 49 Kodeks postępowania administracyjnego (</w:t>
      </w:r>
      <w:r w:rsidR="00D77BA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Dz. U.2021 r. poz. </w:t>
      </w:r>
      <w:r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735</w:t>
      </w:r>
      <w:r w:rsidR="00D77BA9" w:rsidRPr="00E915B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77BA9" w:rsidRPr="00E915B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77BA9" w:rsidRPr="00E915B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77BA9" w:rsidRPr="00E915B9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E915B9">
        <w:rPr>
          <w:rFonts w:asciiTheme="minorHAnsi" w:hAnsiTheme="minorHAnsi"/>
          <w:sz w:val="22"/>
          <w:szCs w:val="22"/>
        </w:rPr>
        <w:t xml:space="preserve">) </w:t>
      </w:r>
      <w:r w:rsidR="00DC2148" w:rsidRPr="00E915B9">
        <w:rPr>
          <w:rFonts w:asciiTheme="minorHAnsi" w:hAnsiTheme="minorHAnsi" w:cstheme="minorHAnsi"/>
          <w:sz w:val="22"/>
          <w:szCs w:val="22"/>
        </w:rPr>
        <w:t>(dalej: </w:t>
      </w:r>
      <w:r w:rsidRPr="00E915B9">
        <w:rPr>
          <w:rFonts w:asciiTheme="minorHAnsi" w:hAnsiTheme="minorHAnsi" w:cstheme="minorHAnsi"/>
          <w:sz w:val="22"/>
          <w:szCs w:val="22"/>
        </w:rPr>
        <w:t>k.p.a.)</w:t>
      </w:r>
      <w:r w:rsidRPr="00E915B9">
        <w:rPr>
          <w:rFonts w:asciiTheme="minorHAnsi" w:hAnsiTheme="minorHAnsi"/>
          <w:sz w:val="22"/>
          <w:szCs w:val="22"/>
        </w:rPr>
        <w:t>, w związku z art. 74 ust. 3 ustawy z dnia 3 października 2008 r. o udostępnianiu informacji o środowisku i jego ochronie, udziale społeczeństwa w ochronie środowiska oraz o ocenach oddziaływania n</w:t>
      </w:r>
      <w:r w:rsidR="00DC2148" w:rsidRPr="00E915B9">
        <w:rPr>
          <w:rFonts w:asciiTheme="minorHAnsi" w:hAnsiTheme="minorHAnsi"/>
          <w:sz w:val="22"/>
          <w:szCs w:val="22"/>
        </w:rPr>
        <w:t>a </w:t>
      </w:r>
      <w:r w:rsidRPr="00E915B9">
        <w:rPr>
          <w:rFonts w:asciiTheme="minorHAnsi" w:hAnsiTheme="minorHAnsi"/>
          <w:sz w:val="22"/>
          <w:szCs w:val="22"/>
        </w:rPr>
        <w:t xml:space="preserve">środowisko </w:t>
      </w:r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E915B9" w:rsidRPr="00E915B9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. Dz.U. z 2022 r. poz. 1029) </w:t>
      </w:r>
      <w:r w:rsidRPr="00E915B9">
        <w:rPr>
          <w:rFonts w:asciiTheme="minorHAnsi" w:hAnsiTheme="minorHAnsi"/>
          <w:sz w:val="22"/>
          <w:szCs w:val="22"/>
        </w:rPr>
        <w:t xml:space="preserve">/ </w:t>
      </w:r>
      <w:r w:rsidRPr="00E915B9">
        <w:rPr>
          <w:rFonts w:asciiTheme="minorHAnsi" w:hAnsiTheme="minorHAnsi" w:cstheme="minorHAnsi"/>
          <w:spacing w:val="-4"/>
          <w:sz w:val="22"/>
          <w:szCs w:val="22"/>
        </w:rPr>
        <w:t xml:space="preserve">(dalej: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E915B9">
        <w:rPr>
          <w:rFonts w:asciiTheme="minorHAnsi" w:hAnsiTheme="minorHAnsi" w:cstheme="minorHAnsi"/>
          <w:spacing w:val="-4"/>
          <w:sz w:val="22"/>
          <w:szCs w:val="22"/>
        </w:rPr>
        <w:t xml:space="preserve">.) </w:t>
      </w:r>
      <w:r w:rsidRPr="00E915B9">
        <w:rPr>
          <w:rFonts w:asciiTheme="minorHAnsi" w:hAnsiTheme="minorHAnsi"/>
          <w:sz w:val="22"/>
          <w:szCs w:val="22"/>
        </w:rPr>
        <w:t xml:space="preserve">oraz zgodnie z art. 85 ust. 3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Pr="00E915B9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E915B9">
        <w:rPr>
          <w:rFonts w:asciiTheme="minorHAnsi" w:hAnsiTheme="minorHAnsi"/>
          <w:sz w:val="22"/>
          <w:szCs w:val="22"/>
        </w:rPr>
        <w:t xml:space="preserve"> podaje</w:t>
      </w:r>
      <w:r w:rsidR="00DC2148" w:rsidRPr="00E915B9">
        <w:rPr>
          <w:rFonts w:asciiTheme="minorHAnsi" w:hAnsiTheme="minorHAnsi"/>
          <w:sz w:val="22"/>
          <w:szCs w:val="22"/>
        </w:rPr>
        <w:t> </w:t>
      </w:r>
      <w:r w:rsidR="00E915B9">
        <w:rPr>
          <w:rFonts w:asciiTheme="minorHAnsi" w:hAnsiTheme="minorHAnsi"/>
          <w:sz w:val="22"/>
          <w:szCs w:val="22"/>
        </w:rPr>
        <w:t>do </w:t>
      </w:r>
      <w:r w:rsidRPr="00E915B9">
        <w:rPr>
          <w:rFonts w:asciiTheme="minorHAnsi" w:hAnsiTheme="minorHAnsi"/>
          <w:sz w:val="22"/>
          <w:szCs w:val="22"/>
        </w:rPr>
        <w:t>publicznej wiadomości informację o:</w:t>
      </w:r>
    </w:p>
    <w:p w:rsidR="0007079F" w:rsidRPr="00E16379" w:rsidRDefault="0007079F" w:rsidP="00E163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/>
          <w:sz w:val="22"/>
          <w:szCs w:val="22"/>
        </w:rPr>
        <w:t xml:space="preserve">wydanej w dniu </w:t>
      </w:r>
      <w:r w:rsidR="00E16379">
        <w:rPr>
          <w:rFonts w:asciiTheme="minorHAnsi" w:hAnsiTheme="minorHAnsi" w:cstheme="minorHAnsi"/>
          <w:sz w:val="22"/>
          <w:szCs w:val="22"/>
        </w:rPr>
        <w:t>28</w:t>
      </w:r>
      <w:r w:rsidR="00502AC4" w:rsidRPr="00E915B9">
        <w:rPr>
          <w:rFonts w:asciiTheme="minorHAnsi" w:hAnsiTheme="minorHAnsi" w:cstheme="minorHAnsi"/>
          <w:sz w:val="22"/>
          <w:szCs w:val="22"/>
        </w:rPr>
        <w:t>.</w:t>
      </w:r>
      <w:r w:rsidR="00BF7552" w:rsidRPr="00E915B9">
        <w:rPr>
          <w:rFonts w:asciiTheme="minorHAnsi" w:hAnsiTheme="minorHAnsi" w:cstheme="minorHAnsi"/>
          <w:sz w:val="22"/>
          <w:szCs w:val="22"/>
        </w:rPr>
        <w:t>0</w:t>
      </w:r>
      <w:r w:rsidR="00E915B9" w:rsidRPr="00E915B9">
        <w:rPr>
          <w:rFonts w:asciiTheme="minorHAnsi" w:hAnsiTheme="minorHAnsi" w:cstheme="minorHAnsi"/>
          <w:sz w:val="22"/>
          <w:szCs w:val="22"/>
        </w:rPr>
        <w:t>7</w:t>
      </w:r>
      <w:r w:rsidR="00502AC4" w:rsidRPr="00E915B9">
        <w:rPr>
          <w:rFonts w:asciiTheme="minorHAnsi" w:hAnsiTheme="minorHAnsi" w:cstheme="minorHAnsi"/>
          <w:sz w:val="22"/>
          <w:szCs w:val="22"/>
        </w:rPr>
        <w:t>.202</w:t>
      </w:r>
      <w:r w:rsidR="00BF7552" w:rsidRPr="00E915B9">
        <w:rPr>
          <w:rFonts w:asciiTheme="minorHAnsi" w:hAnsiTheme="minorHAnsi" w:cstheme="minorHAnsi"/>
          <w:sz w:val="22"/>
          <w:szCs w:val="22"/>
        </w:rPr>
        <w:t>2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 r. </w:t>
      </w:r>
      <w:r w:rsidRPr="00E915B9">
        <w:rPr>
          <w:rFonts w:asciiTheme="minorHAnsi" w:hAnsiTheme="minorHAnsi"/>
          <w:sz w:val="22"/>
          <w:szCs w:val="22"/>
        </w:rPr>
        <w:t xml:space="preserve">na wniosek 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z dn. </w:t>
      </w:r>
      <w:r w:rsidR="00E16379">
        <w:rPr>
          <w:rFonts w:asciiTheme="minorHAnsi" w:hAnsiTheme="minorHAnsi" w:cstheme="minorHAnsi"/>
          <w:sz w:val="22"/>
          <w:szCs w:val="22"/>
        </w:rPr>
        <w:t>28</w:t>
      </w:r>
      <w:r w:rsidR="0003199B" w:rsidRPr="00E915B9">
        <w:rPr>
          <w:rFonts w:asciiTheme="minorHAnsi" w:hAnsiTheme="minorHAnsi" w:cstheme="minorHAnsi"/>
          <w:sz w:val="22"/>
          <w:szCs w:val="22"/>
        </w:rPr>
        <w:t>.</w:t>
      </w:r>
      <w:r w:rsidR="00E915B9" w:rsidRPr="00E915B9">
        <w:rPr>
          <w:rFonts w:asciiTheme="minorHAnsi" w:hAnsiTheme="minorHAnsi" w:cstheme="minorHAnsi"/>
          <w:sz w:val="22"/>
          <w:szCs w:val="22"/>
        </w:rPr>
        <w:t>0</w:t>
      </w:r>
      <w:r w:rsidR="00E16379">
        <w:rPr>
          <w:rFonts w:asciiTheme="minorHAnsi" w:hAnsiTheme="minorHAnsi" w:cstheme="minorHAnsi"/>
          <w:sz w:val="22"/>
          <w:szCs w:val="22"/>
        </w:rPr>
        <w:t>4</w:t>
      </w:r>
      <w:r w:rsidR="0003199B" w:rsidRPr="00E915B9">
        <w:rPr>
          <w:rFonts w:asciiTheme="minorHAnsi" w:hAnsiTheme="minorHAnsi" w:cstheme="minorHAnsi"/>
          <w:sz w:val="22"/>
          <w:szCs w:val="22"/>
        </w:rPr>
        <w:t>.202</w:t>
      </w:r>
      <w:r w:rsidR="00E915B9" w:rsidRPr="00E915B9">
        <w:rPr>
          <w:rFonts w:asciiTheme="minorHAnsi" w:hAnsiTheme="minorHAnsi" w:cstheme="minorHAnsi"/>
          <w:sz w:val="22"/>
          <w:szCs w:val="22"/>
        </w:rPr>
        <w:t>2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 r. złożony przez </w:t>
      </w:r>
      <w:r w:rsidR="00E16379" w:rsidRPr="003E39BC">
        <w:rPr>
          <w:rFonts w:asciiTheme="minorHAnsi" w:hAnsiTheme="minorHAnsi" w:cstheme="minorHAnsi"/>
          <w:sz w:val="21"/>
          <w:szCs w:val="21"/>
        </w:rPr>
        <w:t xml:space="preserve">Pana Łukasza Kolendę </w:t>
      </w:r>
      <w:r w:rsidR="00E16379" w:rsidRPr="00E16379">
        <w:rPr>
          <w:rFonts w:asciiTheme="minorHAnsi" w:hAnsiTheme="minorHAnsi" w:cstheme="minorHAnsi"/>
          <w:sz w:val="21"/>
          <w:szCs w:val="21"/>
        </w:rPr>
        <w:t xml:space="preserve">działającego w imieniu Gminy Kołaczkowo </w:t>
      </w:r>
      <w:r w:rsidR="00DC2148" w:rsidRPr="00E16379">
        <w:rPr>
          <w:rFonts w:asciiTheme="minorHAnsi" w:hAnsiTheme="minorHAnsi"/>
          <w:sz w:val="22"/>
          <w:szCs w:val="22"/>
        </w:rPr>
        <w:t xml:space="preserve">decyzji </w:t>
      </w:r>
      <w:r w:rsidRPr="00E16379">
        <w:rPr>
          <w:rFonts w:asciiTheme="minorHAnsi" w:hAnsiTheme="minorHAnsi"/>
          <w:sz w:val="22"/>
          <w:szCs w:val="22"/>
        </w:rPr>
        <w:t>o środ</w:t>
      </w:r>
      <w:r w:rsidR="00E915B9" w:rsidRPr="00E16379">
        <w:rPr>
          <w:rFonts w:asciiTheme="minorHAnsi" w:hAnsiTheme="minorHAnsi"/>
          <w:sz w:val="22"/>
          <w:szCs w:val="22"/>
        </w:rPr>
        <w:t>owiskowych uwarunkowaniach znak </w:t>
      </w:r>
      <w:r w:rsidRPr="00E16379">
        <w:rPr>
          <w:rFonts w:asciiTheme="minorHAnsi" w:hAnsiTheme="minorHAnsi"/>
          <w:sz w:val="22"/>
          <w:szCs w:val="22"/>
        </w:rPr>
        <w:t xml:space="preserve">sprawy: </w:t>
      </w:r>
      <w:r w:rsidR="00E16379" w:rsidRPr="00E16379">
        <w:rPr>
          <w:rFonts w:asciiTheme="minorHAnsi" w:hAnsiTheme="minorHAnsi"/>
          <w:kern w:val="28"/>
          <w:sz w:val="22"/>
          <w:szCs w:val="22"/>
        </w:rPr>
        <w:t>OŚ.6220.3</w:t>
      </w:r>
      <w:r w:rsidRPr="00E16379">
        <w:rPr>
          <w:rFonts w:asciiTheme="minorHAnsi" w:hAnsiTheme="minorHAnsi"/>
          <w:kern w:val="28"/>
          <w:sz w:val="22"/>
          <w:szCs w:val="22"/>
        </w:rPr>
        <w:t>.202</w:t>
      </w:r>
      <w:r w:rsidR="00E915B9" w:rsidRPr="00E16379">
        <w:rPr>
          <w:rFonts w:asciiTheme="minorHAnsi" w:hAnsiTheme="minorHAnsi"/>
          <w:kern w:val="28"/>
          <w:sz w:val="22"/>
          <w:szCs w:val="22"/>
        </w:rPr>
        <w:t>2</w:t>
      </w:r>
      <w:r w:rsidRPr="00E16379">
        <w:rPr>
          <w:rFonts w:asciiTheme="minorHAnsi" w:hAnsiTheme="minorHAnsi"/>
          <w:kern w:val="28"/>
          <w:sz w:val="22"/>
          <w:szCs w:val="22"/>
        </w:rPr>
        <w:t xml:space="preserve"> </w:t>
      </w:r>
      <w:r w:rsidR="00CE065B" w:rsidRPr="00E16379">
        <w:rPr>
          <w:rFonts w:asciiTheme="minorHAnsi" w:hAnsiTheme="minorHAnsi"/>
          <w:sz w:val="22"/>
          <w:szCs w:val="22"/>
        </w:rPr>
        <w:t xml:space="preserve">dla przedsięwzięcia pn.: </w:t>
      </w:r>
      <w:r w:rsidR="00E16379" w:rsidRPr="00E16379">
        <w:rPr>
          <w:rFonts w:asciiTheme="minorHAnsi" w:hAnsiTheme="minorHAnsi" w:cstheme="minorHAnsi"/>
          <w:iCs/>
          <w:sz w:val="21"/>
          <w:szCs w:val="21"/>
        </w:rPr>
        <w:t>„</w:t>
      </w:r>
      <w:r w:rsidR="00E16379" w:rsidRPr="00E16379">
        <w:rPr>
          <w:rFonts w:asciiTheme="minorHAnsi" w:hAnsiTheme="minorHAnsi" w:cstheme="minorHAnsi"/>
          <w:sz w:val="21"/>
          <w:szCs w:val="21"/>
        </w:rPr>
        <w:t>Budowa drogi gminnej ul. Szerokiej w Kołaczkowie – odcinek od skrzyżowania z ul. Kasztanową do skrzyżowania z drogą powiatową nr 2911P”;</w:t>
      </w:r>
    </w:p>
    <w:p w:rsidR="0007079F" w:rsidRPr="00E915B9" w:rsidRDefault="0007079F" w:rsidP="0007079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terminie udostępnienia treści ww. decyzji w Biuletynie Informacji Publicznej na okres 14 dni, </w:t>
      </w:r>
      <w:r w:rsidR="00DC2148" w:rsidRPr="00E915B9">
        <w:rPr>
          <w:rFonts w:asciiTheme="minorHAnsi" w:hAnsiTheme="minorHAnsi" w:cstheme="minorHAnsi"/>
          <w:sz w:val="22"/>
          <w:szCs w:val="22"/>
        </w:rPr>
        <w:br/>
      </w:r>
      <w:r w:rsidRPr="00E915B9">
        <w:rPr>
          <w:rFonts w:asciiTheme="minorHAnsi" w:hAnsiTheme="minorHAnsi" w:cstheme="minorHAnsi"/>
          <w:sz w:val="22"/>
          <w:szCs w:val="22"/>
        </w:rPr>
        <w:t xml:space="preserve">tj. od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5C6089">
        <w:rPr>
          <w:rFonts w:asciiTheme="minorHAnsi" w:hAnsiTheme="minorHAnsi" w:cstheme="minorHAnsi"/>
          <w:sz w:val="22"/>
          <w:szCs w:val="22"/>
          <w:u w:val="single"/>
        </w:rPr>
        <w:t>9</w:t>
      </w:r>
      <w:r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lipca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2022</w:t>
      </w:r>
      <w:r w:rsidRPr="00E915B9">
        <w:rPr>
          <w:rFonts w:asciiTheme="minorHAnsi" w:hAnsiTheme="minorHAnsi" w:cstheme="minorHAnsi"/>
          <w:sz w:val="22"/>
          <w:szCs w:val="22"/>
        </w:rPr>
        <w:t xml:space="preserve"> r. do </w:t>
      </w:r>
      <w:r w:rsidR="005C6089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915B9" w:rsidRPr="00E915B9">
        <w:rPr>
          <w:rFonts w:asciiTheme="minorHAnsi" w:hAnsiTheme="minorHAnsi" w:cstheme="minorHAnsi"/>
          <w:sz w:val="22"/>
          <w:szCs w:val="22"/>
          <w:u w:val="single"/>
        </w:rPr>
        <w:t>sierpnia</w:t>
      </w:r>
      <w:r w:rsidR="0003199B"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2022</w:t>
      </w:r>
      <w:r w:rsidRPr="00E915B9">
        <w:rPr>
          <w:rFonts w:asciiTheme="minorHAnsi" w:hAnsiTheme="minorHAnsi" w:cstheme="minorHAnsi"/>
          <w:sz w:val="22"/>
          <w:szCs w:val="22"/>
          <w:u w:val="single"/>
        </w:rPr>
        <w:t xml:space="preserve"> r.</w:t>
      </w:r>
    </w:p>
    <w:p w:rsidR="0007079F" w:rsidRPr="00E915B9" w:rsidRDefault="0007079F" w:rsidP="0040753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Zawiadamiam, że z treścią ww. decyzji oraz dokumentacją sprawy, w tym z opiniami Regionalnego Dyrektora Ochrony Środowiska w Poznaniu, Dyrektora Zarządu Zlewni Wód Polskich w Kole </w:t>
      </w:r>
      <w:r w:rsidR="00BF7552" w:rsidRPr="00E915B9">
        <w:rPr>
          <w:rFonts w:asciiTheme="minorHAnsi" w:hAnsiTheme="minorHAnsi" w:cstheme="minorHAnsi"/>
          <w:sz w:val="22"/>
          <w:szCs w:val="22"/>
        </w:rPr>
        <w:t xml:space="preserve">oraz </w:t>
      </w:r>
      <w:r w:rsidRPr="00E915B9">
        <w:rPr>
          <w:rFonts w:asciiTheme="minorHAnsi" w:hAnsiTheme="minorHAnsi" w:cstheme="minorHAnsi"/>
          <w:sz w:val="22"/>
          <w:szCs w:val="22"/>
        </w:rPr>
        <w:t>Państwowego Powiatowego Inspektora Sanitarnego we Wrześni</w:t>
      </w:r>
      <w:r w:rsidR="00502AC4" w:rsidRPr="00E915B9">
        <w:rPr>
          <w:rFonts w:asciiTheme="minorHAnsi" w:hAnsiTheme="minorHAnsi" w:cstheme="minorHAnsi"/>
          <w:sz w:val="22"/>
          <w:szCs w:val="22"/>
        </w:rPr>
        <w:t xml:space="preserve">, </w:t>
      </w:r>
      <w:r w:rsidR="0003199B" w:rsidRPr="00E915B9">
        <w:rPr>
          <w:rFonts w:asciiTheme="minorHAnsi" w:hAnsiTheme="minorHAnsi" w:cstheme="minorHAnsi"/>
          <w:sz w:val="22"/>
          <w:szCs w:val="22"/>
        </w:rPr>
        <w:t xml:space="preserve">można </w:t>
      </w:r>
      <w:r w:rsidRPr="00E915B9">
        <w:rPr>
          <w:rFonts w:asciiTheme="minorHAnsi" w:hAnsiTheme="minorHAnsi" w:cstheme="minorHAnsi"/>
          <w:sz w:val="22"/>
          <w:szCs w:val="22"/>
        </w:rPr>
        <w:t xml:space="preserve">zapoznać się w siedzibie </w:t>
      </w:r>
      <w:r w:rsidR="00407539" w:rsidRPr="00E915B9">
        <w:rPr>
          <w:rFonts w:asciiTheme="minorHAnsi" w:hAnsiTheme="minorHAnsi" w:cstheme="minorHAnsi"/>
          <w:sz w:val="22"/>
          <w:szCs w:val="22"/>
        </w:rPr>
        <w:t>Urzędu Gminy w </w:t>
      </w:r>
      <w:r w:rsidRPr="00E915B9">
        <w:rPr>
          <w:rFonts w:asciiTheme="minorHAnsi" w:hAnsiTheme="minorHAnsi" w:cstheme="minorHAnsi"/>
          <w:sz w:val="22"/>
          <w:szCs w:val="22"/>
        </w:rPr>
        <w:t>Kołaczkowie, ul. Plac Reymonta 3 w godzinach urzędowania (pon. 8-16, wt</w:t>
      </w:r>
      <w:r w:rsidR="00A87C04" w:rsidRPr="00E915B9">
        <w:rPr>
          <w:rFonts w:asciiTheme="minorHAnsi" w:hAnsiTheme="minorHAnsi" w:cstheme="minorHAnsi"/>
          <w:sz w:val="22"/>
          <w:szCs w:val="22"/>
        </w:rPr>
        <w:t>.</w:t>
      </w:r>
      <w:r w:rsidRPr="00E915B9">
        <w:rPr>
          <w:rFonts w:asciiTheme="minorHAnsi" w:hAnsiTheme="minorHAnsi" w:cstheme="minorHAnsi"/>
          <w:sz w:val="22"/>
          <w:szCs w:val="22"/>
        </w:rPr>
        <w:t>-pt. 7-15).</w:t>
      </w:r>
    </w:p>
    <w:p w:rsidR="0007079F" w:rsidRPr="00E915B9" w:rsidRDefault="0007079F" w:rsidP="00407539">
      <w:pPr>
        <w:jc w:val="both"/>
        <w:rPr>
          <w:rFonts w:asciiTheme="minorHAnsi" w:hAnsiTheme="minorHAnsi" w:cstheme="minorHAnsi"/>
          <w:sz w:val="22"/>
          <w:szCs w:val="22"/>
        </w:rPr>
      </w:pPr>
      <w:r w:rsidRPr="00E915B9">
        <w:rPr>
          <w:rFonts w:asciiTheme="minorHAnsi" w:hAnsiTheme="minorHAnsi" w:cstheme="minorHAnsi"/>
          <w:sz w:val="22"/>
          <w:szCs w:val="22"/>
        </w:rPr>
        <w:t xml:space="preserve">Ponieważ w powyższej sprawie liczba stron postępowania przekracza 10, zgodnie z art. 74 ust. 3 </w:t>
      </w:r>
      <w:proofErr w:type="spellStart"/>
      <w:r w:rsidRPr="00E915B9">
        <w:rPr>
          <w:rFonts w:asciiTheme="minorHAnsi" w:hAnsiTheme="minorHAnsi" w:cstheme="minorHAnsi"/>
          <w:spacing w:val="-4"/>
          <w:sz w:val="22"/>
          <w:szCs w:val="22"/>
        </w:rPr>
        <w:t>u.o.o.ś</w:t>
      </w:r>
      <w:proofErr w:type="spellEnd"/>
      <w:r w:rsidR="00407539" w:rsidRPr="00E915B9">
        <w:rPr>
          <w:rFonts w:asciiTheme="minorHAnsi" w:hAnsiTheme="minorHAnsi" w:cstheme="minorHAnsi"/>
          <w:sz w:val="22"/>
          <w:szCs w:val="22"/>
        </w:rPr>
        <w:t xml:space="preserve"> oraz </w:t>
      </w:r>
      <w:r w:rsidRPr="00E915B9">
        <w:rPr>
          <w:rFonts w:asciiTheme="minorHAnsi" w:hAnsiTheme="minorHAnsi" w:cstheme="minorHAnsi"/>
          <w:sz w:val="22"/>
          <w:szCs w:val="22"/>
        </w:rPr>
        <w:t>art. 49 k.p.a. niniejsze obwieszczenie zostaje p</w:t>
      </w:r>
      <w:r w:rsidR="00DC2148" w:rsidRPr="00E915B9">
        <w:rPr>
          <w:rFonts w:asciiTheme="minorHAnsi" w:hAnsiTheme="minorHAnsi" w:cstheme="minorHAnsi"/>
          <w:sz w:val="22"/>
          <w:szCs w:val="22"/>
        </w:rPr>
        <w:t>odane do publicznej wiadomości.</w:t>
      </w:r>
    </w:p>
    <w:p w:rsidR="00407539" w:rsidRPr="00E915B9" w:rsidRDefault="001E4C49" w:rsidP="0040753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915B9">
        <w:rPr>
          <w:rFonts w:asciiTheme="minorHAnsi" w:eastAsia="Calibri" w:hAnsiTheme="minorHAnsi" w:cstheme="minorHAnsi"/>
          <w:sz w:val="22"/>
          <w:szCs w:val="22"/>
        </w:rPr>
        <w:t>Stronom postępowania służ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>y prawo wniesienia odwołania do Samorz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>ądowego Kolegium Odwoławczego w 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Poznaniu, za pośrednictwem Wójta Gminy Kołaczkowo w terminie 14 dni od dnia doręczenia.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br/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W trakcie biegu terminu do wniesienia odwołania strona może, na podstawie art. 127a § 1 </w:t>
      </w:r>
      <w:r w:rsidR="00DC2148" w:rsidRPr="00E915B9">
        <w:rPr>
          <w:rFonts w:asciiTheme="minorHAnsi" w:hAnsiTheme="minorHAnsi" w:cstheme="minorHAnsi"/>
          <w:sz w:val="22"/>
          <w:szCs w:val="22"/>
        </w:rPr>
        <w:t>k.p.a.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, zrzec się prawa do wniesienia odwołania wobec organu administracji publicznej, </w:t>
      </w:r>
      <w:r w:rsidR="00A87C04" w:rsidRPr="00E915B9">
        <w:rPr>
          <w:rFonts w:asciiTheme="minorHAnsi" w:eastAsia="Calibri" w:hAnsiTheme="minorHAnsi" w:cstheme="minorHAnsi"/>
          <w:sz w:val="22"/>
          <w:szCs w:val="22"/>
        </w:rPr>
        <w:t xml:space="preserve">który wydał decyzję.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br/>
      </w:r>
      <w:r w:rsidR="00A87C04" w:rsidRPr="00E915B9">
        <w:rPr>
          <w:rFonts w:asciiTheme="minorHAnsi" w:eastAsia="Calibri" w:hAnsiTheme="minorHAnsi" w:cstheme="minorHAnsi"/>
          <w:sz w:val="22"/>
          <w:szCs w:val="22"/>
        </w:rPr>
        <w:t xml:space="preserve">Z 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dniem doręczenia organowi administracji </w:t>
      </w:r>
      <w:r w:rsidR="00606F90" w:rsidRPr="00E915B9">
        <w:rPr>
          <w:rFonts w:asciiTheme="minorHAnsi" w:eastAsia="Calibri" w:hAnsiTheme="minorHAnsi" w:cstheme="minorHAnsi"/>
          <w:sz w:val="22"/>
          <w:szCs w:val="22"/>
        </w:rPr>
        <w:t xml:space="preserve">publicznej oświadczenia o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 xml:space="preserve">zrzeczeniu się 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>prawa do wniesienia odwołania przez ostatnią ze stron postępowania,</w:t>
      </w:r>
      <w:r w:rsidR="00D46764" w:rsidRPr="00E915B9">
        <w:rPr>
          <w:rFonts w:asciiTheme="minorHAnsi" w:eastAsia="Calibri" w:hAnsiTheme="minorHAnsi" w:cstheme="minorHAnsi"/>
          <w:sz w:val="22"/>
          <w:szCs w:val="22"/>
        </w:rPr>
        <w:t xml:space="preserve"> decyzja staje się ostateczna i </w:t>
      </w:r>
      <w:r w:rsidR="0007079F" w:rsidRPr="00E915B9">
        <w:rPr>
          <w:rFonts w:asciiTheme="minorHAnsi" w:eastAsia="Calibri" w:hAnsiTheme="minorHAnsi" w:cstheme="minorHAnsi"/>
          <w:sz w:val="22"/>
          <w:szCs w:val="22"/>
        </w:rPr>
        <w:t xml:space="preserve">prawomocna. </w:t>
      </w:r>
      <w:r w:rsidR="00407539" w:rsidRPr="00E915B9">
        <w:rPr>
          <w:rFonts w:asciiTheme="minorHAnsi" w:eastAsia="Calibri" w:hAnsiTheme="minorHAnsi" w:cstheme="minorHAnsi"/>
          <w:sz w:val="22"/>
          <w:szCs w:val="22"/>
        </w:rPr>
        <w:tab/>
      </w:r>
    </w:p>
    <w:p w:rsidR="0007079F" w:rsidRPr="00E915B9" w:rsidRDefault="0007079F" w:rsidP="0040753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>Doręczenie przez obwieszcze</w:t>
      </w:r>
      <w:r w:rsidR="00DC2148"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uważa się za dokonane po 14 </w:t>
      </w: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>dniach od dnia publicznego ogł</w:t>
      </w:r>
      <w:r w:rsidR="00DC2148"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oszenia stosownie do art. 49 </w:t>
      </w:r>
      <w:r w:rsidR="00DC2148" w:rsidRPr="00E915B9">
        <w:rPr>
          <w:rFonts w:asciiTheme="minorHAnsi" w:hAnsiTheme="minorHAnsi" w:cstheme="minorHAnsi"/>
          <w:sz w:val="22"/>
          <w:szCs w:val="22"/>
        </w:rPr>
        <w:t>k.p.a</w:t>
      </w:r>
      <w:r w:rsidRPr="00E915B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966368" w:rsidRDefault="00966368" w:rsidP="00407539">
      <w:pPr>
        <w:jc w:val="both"/>
        <w:rPr>
          <w:rFonts w:asciiTheme="minorHAnsi" w:hAnsiTheme="minorHAnsi" w:cstheme="minorHAnsi"/>
          <w:b/>
          <w:bCs/>
        </w:rPr>
      </w:pPr>
    </w:p>
    <w:p w:rsidR="0065154D" w:rsidRPr="00990870" w:rsidRDefault="0065154D" w:rsidP="0065154D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65154D" w:rsidRDefault="0065154D" w:rsidP="0065154D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E915B9" w:rsidRDefault="00E915B9" w:rsidP="00407539">
      <w:pPr>
        <w:jc w:val="both"/>
        <w:rPr>
          <w:rFonts w:asciiTheme="minorHAnsi" w:hAnsiTheme="minorHAnsi" w:cstheme="minorHAnsi"/>
          <w:b/>
          <w:bCs/>
        </w:rPr>
      </w:pPr>
    </w:p>
    <w:p w:rsidR="00407539" w:rsidRPr="00407539" w:rsidRDefault="00407539" w:rsidP="00407539">
      <w:pPr>
        <w:jc w:val="both"/>
        <w:rPr>
          <w:rFonts w:asciiTheme="minorHAnsi" w:hAnsiTheme="minorHAnsi" w:cstheme="minorHAnsi"/>
          <w:b/>
          <w:bCs/>
        </w:rPr>
      </w:pPr>
      <w:r w:rsidRPr="008B6DC2">
        <w:rPr>
          <w:rFonts w:asciiTheme="minorHAnsi" w:hAnsiTheme="minorHAnsi" w:cstheme="minorHAnsi"/>
          <w:b/>
          <w:bCs/>
        </w:rPr>
        <w:t>Otrzymują:</w:t>
      </w:r>
    </w:p>
    <w:p w:rsidR="00407539" w:rsidRPr="00966368" w:rsidRDefault="00E96D0A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</w:t>
      </w:r>
      <w:r w:rsidR="00407539" w:rsidRPr="00966368">
        <w:rPr>
          <w:rFonts w:asciiTheme="minorHAnsi" w:hAnsiTheme="minorHAnsi" w:cstheme="minorHAnsi"/>
          <w:bCs/>
        </w:rPr>
        <w:t>,</w:t>
      </w:r>
    </w:p>
    <w:p w:rsidR="00407539" w:rsidRPr="0065154D" w:rsidRDefault="00407539" w:rsidP="00407539">
      <w:pPr>
        <w:pStyle w:val="Akapitzlist"/>
        <w:numPr>
          <w:ilvl w:val="0"/>
          <w:numId w:val="2"/>
        </w:numPr>
        <w:autoSpaceDN/>
        <w:contextualSpacing/>
        <w:jc w:val="both"/>
        <w:rPr>
          <w:rFonts w:asciiTheme="minorHAnsi" w:hAnsiTheme="minorHAnsi"/>
          <w:b/>
          <w:bCs/>
        </w:rPr>
      </w:pPr>
      <w:r w:rsidRPr="0065154D">
        <w:rPr>
          <w:rFonts w:asciiTheme="minorHAnsi" w:hAnsiTheme="minorHAnsi"/>
          <w:b/>
          <w:bCs/>
        </w:rPr>
        <w:t xml:space="preserve">Strony postępowania zgodnie z art. 49 </w:t>
      </w:r>
      <w:proofErr w:type="spellStart"/>
      <w:r w:rsidRPr="0065154D">
        <w:rPr>
          <w:rFonts w:asciiTheme="minorHAnsi" w:hAnsiTheme="minorHAnsi"/>
          <w:b/>
          <w:bCs/>
        </w:rPr>
        <w:t>k.p.a</w:t>
      </w:r>
      <w:proofErr w:type="spellEnd"/>
      <w:r w:rsidRPr="0065154D">
        <w:rPr>
          <w:rFonts w:asciiTheme="minorHAnsi" w:hAnsiTheme="minorHAnsi"/>
          <w:b/>
          <w:bCs/>
        </w:rPr>
        <w:t>,</w:t>
      </w:r>
    </w:p>
    <w:p w:rsidR="00407539" w:rsidRPr="00304AD7" w:rsidRDefault="00407539" w:rsidP="00407539">
      <w:pPr>
        <w:pStyle w:val="Akapitzlist"/>
        <w:numPr>
          <w:ilvl w:val="0"/>
          <w:numId w:val="2"/>
        </w:numPr>
        <w:autoSpaceDN/>
        <w:contextualSpacing/>
        <w:rPr>
          <w:rFonts w:asciiTheme="minorHAnsi" w:hAnsiTheme="minorHAnsi" w:cstheme="minorHAnsi"/>
          <w:bCs/>
        </w:rPr>
      </w:pPr>
      <w:r w:rsidRPr="008B6DC2">
        <w:rPr>
          <w:rFonts w:asciiTheme="minorHAnsi" w:hAnsiTheme="minorHAnsi" w:cstheme="minorHAnsi"/>
          <w:bCs/>
        </w:rPr>
        <w:t>a/a.</w:t>
      </w:r>
    </w:p>
    <w:p w:rsid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07079F" w:rsidRPr="00407539" w:rsidRDefault="00407539" w:rsidP="00407539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eń Urzędu Gminy w Kołaczkowie, na tablicy ogłoszeń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sołectwie </w:t>
      </w:r>
      <w:r w:rsidR="00E1637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Kołaczkowo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9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="00E915B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sectPr w:rsidR="0007079F" w:rsidRPr="00407539" w:rsidSect="00DC2148">
      <w:footerReference w:type="default" r:id="rId10"/>
      <w:pgSz w:w="11906" w:h="16838"/>
      <w:pgMar w:top="567" w:right="1134" w:bottom="567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29" w:rsidRDefault="00EF3F29" w:rsidP="00DC2148">
      <w:r>
        <w:separator/>
      </w:r>
    </w:p>
  </w:endnote>
  <w:endnote w:type="continuationSeparator" w:id="0">
    <w:p w:rsidR="00EF3F29" w:rsidRDefault="00EF3F29" w:rsidP="00DC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4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6368" w:rsidRDefault="00D77BA9" w:rsidP="00D77BA9">
        <w:pPr>
          <w:pBdr>
            <w:top w:val="single" w:sz="4" w:space="1" w:color="auto"/>
          </w:pBdr>
          <w:jc w:val="both"/>
          <w:rPr>
            <w:rFonts w:asciiTheme="minorHAnsi" w:hAnsiTheme="minorHAnsi" w:cstheme="minorHAnsi"/>
            <w:b/>
            <w:sz w:val="20"/>
            <w:szCs w:val="20"/>
            <w:u w:val="single"/>
          </w:rPr>
        </w:pPr>
        <w:r w:rsidRPr="00966368">
          <w:rPr>
            <w:rFonts w:asciiTheme="minorHAnsi" w:hAnsiTheme="minorHAnsi" w:cstheme="minorHAnsi"/>
            <w:b/>
            <w:sz w:val="20"/>
            <w:szCs w:val="20"/>
          </w:rPr>
          <w:t xml:space="preserve">Publiczne udostępnienie niniejszego zawiadomienia w Biuletynie Informacji Publicznej Urzędu Gminy w Kołaczkowie następuje z dniem </w:t>
        </w:r>
        <w:r w:rsidR="005C6089">
          <w:rPr>
            <w:rFonts w:asciiTheme="minorHAnsi" w:hAnsiTheme="minorHAnsi" w:cstheme="minorHAnsi"/>
            <w:b/>
            <w:sz w:val="20"/>
            <w:szCs w:val="20"/>
            <w:u w:val="single"/>
          </w:rPr>
          <w:t>29</w:t>
        </w:r>
        <w:r w:rsidR="00125D2B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lipca</w:t>
        </w:r>
        <w:r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202</w:t>
        </w:r>
        <w:r w:rsidR="00407539"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>2</w:t>
        </w:r>
        <w:r w:rsidRPr="00966368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r.</w:t>
        </w:r>
      </w:p>
      <w:p w:rsidR="00D77BA9" w:rsidRPr="00966368" w:rsidRDefault="00EF3F29" w:rsidP="00D77BA9">
        <w:pPr>
          <w:pBdr>
            <w:top w:val="single" w:sz="4" w:space="1" w:color="auto"/>
          </w:pBdr>
          <w:jc w:val="both"/>
          <w:rPr>
            <w:sz w:val="20"/>
            <w:szCs w:val="20"/>
          </w:rPr>
        </w:pPr>
      </w:p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344859" w:rsidP="00407539">
          <w:pPr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344859" w:rsidP="00407539">
          <w:pPr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EF3F2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29" w:rsidRDefault="00EF3F29" w:rsidP="00DC2148">
      <w:r>
        <w:separator/>
      </w:r>
    </w:p>
  </w:footnote>
  <w:footnote w:type="continuationSeparator" w:id="0">
    <w:p w:rsidR="00EF3F29" w:rsidRDefault="00EF3F29" w:rsidP="00DC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F"/>
    <w:rsid w:val="0003199B"/>
    <w:rsid w:val="0007079F"/>
    <w:rsid w:val="00125D2B"/>
    <w:rsid w:val="00153440"/>
    <w:rsid w:val="001E4C49"/>
    <w:rsid w:val="003338AA"/>
    <w:rsid w:val="00344859"/>
    <w:rsid w:val="00407539"/>
    <w:rsid w:val="00502AC4"/>
    <w:rsid w:val="005C6089"/>
    <w:rsid w:val="00606F90"/>
    <w:rsid w:val="0065154D"/>
    <w:rsid w:val="007101BA"/>
    <w:rsid w:val="007B7483"/>
    <w:rsid w:val="007D43FE"/>
    <w:rsid w:val="00846E13"/>
    <w:rsid w:val="008C4BCE"/>
    <w:rsid w:val="008D662E"/>
    <w:rsid w:val="00966368"/>
    <w:rsid w:val="009E0FFC"/>
    <w:rsid w:val="00A110D0"/>
    <w:rsid w:val="00A87C04"/>
    <w:rsid w:val="00B34A5B"/>
    <w:rsid w:val="00B659EF"/>
    <w:rsid w:val="00BF7552"/>
    <w:rsid w:val="00CE065B"/>
    <w:rsid w:val="00D46764"/>
    <w:rsid w:val="00D77BA9"/>
    <w:rsid w:val="00DC2148"/>
    <w:rsid w:val="00E16379"/>
    <w:rsid w:val="00E915B9"/>
    <w:rsid w:val="00E96D0A"/>
    <w:rsid w:val="00EF3F2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E181A-D0EA-4FA3-9C8F-9D467B28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07079F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07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70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7079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79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079F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07079F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079F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07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079F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7079F"/>
  </w:style>
  <w:style w:type="paragraph" w:styleId="Nagwek">
    <w:name w:val="header"/>
    <w:basedOn w:val="Normalny"/>
    <w:link w:val="NagwekZnak"/>
    <w:uiPriority w:val="99"/>
    <w:unhideWhenUsed/>
    <w:rsid w:val="00DC21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C214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7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6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02AC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AC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6265-0715-4A6A-BD77-3B68D07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18</cp:revision>
  <cp:lastPrinted>2022-07-29T09:40:00Z</cp:lastPrinted>
  <dcterms:created xsi:type="dcterms:W3CDTF">2021-08-13T12:45:00Z</dcterms:created>
  <dcterms:modified xsi:type="dcterms:W3CDTF">2022-07-29T09:40:00Z</dcterms:modified>
</cp:coreProperties>
</file>